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10" w:rsidRPr="00D20989" w:rsidRDefault="001E3810" w:rsidP="001E3810">
      <w:pPr>
        <w:ind w:firstLine="709"/>
        <w:jc w:val="right"/>
        <w:rPr>
          <w:rFonts w:ascii="PT Astra Serif" w:hAnsi="PT Astra Serif"/>
          <w:b/>
          <w:caps/>
          <w:sz w:val="28"/>
          <w:szCs w:val="28"/>
        </w:rPr>
      </w:pPr>
      <w:r w:rsidRPr="00D20989">
        <w:rPr>
          <w:rFonts w:ascii="PT Astra Serif" w:hAnsi="PT Astra Serif"/>
          <w:b/>
          <w:caps/>
          <w:sz w:val="28"/>
          <w:szCs w:val="28"/>
        </w:rPr>
        <w:t>ПРОЕКТ</w:t>
      </w:r>
    </w:p>
    <w:p w:rsidR="00A53FE5" w:rsidRDefault="00F23966" w:rsidP="00A53FE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b/>
          <w:caps/>
          <w:sz w:val="28"/>
          <w:szCs w:val="28"/>
        </w:rPr>
        <w:t xml:space="preserve">Совет </w:t>
      </w:r>
      <w:r w:rsidR="00B64B6E" w:rsidRPr="00D20989">
        <w:rPr>
          <w:rFonts w:ascii="PT Astra Serif" w:hAnsi="PT Astra Serif"/>
          <w:b/>
          <w:sz w:val="28"/>
          <w:szCs w:val="28"/>
        </w:rPr>
        <w:t xml:space="preserve">НИЖНЕИРТЫШСКОГО СЕЛЬСКОГО ПОСЕЛЕНИЯ САРГАТСКОГО </w:t>
      </w:r>
      <w:r w:rsidRPr="00D20989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</w:p>
    <w:p w:rsidR="00F23966" w:rsidRPr="00D20989" w:rsidRDefault="00F23966" w:rsidP="00A53FE5">
      <w:pPr>
        <w:ind w:firstLine="709"/>
        <w:jc w:val="center"/>
        <w:rPr>
          <w:rFonts w:ascii="PT Astra Serif" w:hAnsi="PT Astra Serif"/>
          <w:b/>
          <w:caps/>
          <w:sz w:val="28"/>
          <w:szCs w:val="28"/>
        </w:rPr>
      </w:pPr>
      <w:r w:rsidRPr="00D20989">
        <w:rPr>
          <w:rFonts w:ascii="PT Astra Serif" w:hAnsi="PT Astra Serif"/>
          <w:b/>
          <w:sz w:val="28"/>
          <w:szCs w:val="28"/>
        </w:rPr>
        <w:t xml:space="preserve">ОМСКОЙ ОБЛАСТИ  </w:t>
      </w:r>
    </w:p>
    <w:p w:rsidR="00F23966" w:rsidRPr="00D20989" w:rsidRDefault="00F23966" w:rsidP="00F2396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23966" w:rsidRPr="00D20989" w:rsidRDefault="00A53FE5" w:rsidP="00F2396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</w:t>
      </w:r>
      <w:r w:rsidR="00F23966" w:rsidRPr="00D20989">
        <w:rPr>
          <w:rFonts w:ascii="PT Astra Serif" w:hAnsi="PT Astra Serif"/>
          <w:b/>
          <w:sz w:val="28"/>
          <w:szCs w:val="28"/>
        </w:rPr>
        <w:t>Е</w:t>
      </w:r>
    </w:p>
    <w:p w:rsidR="00F23966" w:rsidRPr="00D20989" w:rsidRDefault="00F23966" w:rsidP="00F2396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b/>
          <w:sz w:val="28"/>
          <w:szCs w:val="28"/>
        </w:rPr>
        <w:t>от «»</w:t>
      </w:r>
      <w:r w:rsidR="00F22807" w:rsidRPr="00D20989">
        <w:rPr>
          <w:rFonts w:ascii="PT Astra Serif" w:hAnsi="PT Astra Serif"/>
          <w:b/>
          <w:sz w:val="28"/>
          <w:szCs w:val="28"/>
        </w:rPr>
        <w:t xml:space="preserve"> </w:t>
      </w:r>
      <w:r w:rsidR="00EF30EB" w:rsidRPr="00D20989">
        <w:rPr>
          <w:rFonts w:ascii="PT Astra Serif" w:hAnsi="PT Astra Serif"/>
          <w:b/>
          <w:sz w:val="28"/>
          <w:szCs w:val="28"/>
        </w:rPr>
        <w:t xml:space="preserve">марта </w:t>
      </w:r>
      <w:r w:rsidR="007F7B47" w:rsidRPr="00D20989">
        <w:rPr>
          <w:rFonts w:ascii="PT Astra Serif" w:hAnsi="PT Astra Serif"/>
          <w:b/>
          <w:sz w:val="28"/>
          <w:szCs w:val="28"/>
        </w:rPr>
        <w:t xml:space="preserve"> </w:t>
      </w:r>
      <w:r w:rsidRPr="00D20989">
        <w:rPr>
          <w:rFonts w:ascii="PT Astra Serif" w:hAnsi="PT Astra Serif"/>
          <w:b/>
          <w:sz w:val="28"/>
          <w:szCs w:val="28"/>
        </w:rPr>
        <w:t>202</w:t>
      </w:r>
      <w:r w:rsidR="00EF30EB" w:rsidRPr="00D20989">
        <w:rPr>
          <w:rFonts w:ascii="PT Astra Serif" w:hAnsi="PT Astra Serif"/>
          <w:b/>
          <w:sz w:val="28"/>
          <w:szCs w:val="28"/>
        </w:rPr>
        <w:t>5</w:t>
      </w:r>
      <w:r w:rsidRPr="00D20989">
        <w:rPr>
          <w:rFonts w:ascii="PT Astra Serif" w:hAnsi="PT Astra Serif"/>
          <w:b/>
          <w:sz w:val="28"/>
          <w:szCs w:val="28"/>
        </w:rPr>
        <w:t xml:space="preserve"> г. </w:t>
      </w:r>
      <w:r w:rsidRPr="00D20989">
        <w:rPr>
          <w:rFonts w:ascii="PT Astra Serif" w:hAnsi="PT Astra Serif"/>
          <w:b/>
          <w:sz w:val="28"/>
          <w:szCs w:val="28"/>
        </w:rPr>
        <w:tab/>
      </w:r>
      <w:r w:rsidR="00A53FE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</w:t>
      </w:r>
      <w:r w:rsidRPr="00D20989">
        <w:rPr>
          <w:rFonts w:ascii="PT Astra Serif" w:hAnsi="PT Astra Serif"/>
          <w:b/>
          <w:sz w:val="28"/>
          <w:szCs w:val="28"/>
        </w:rPr>
        <w:t>№</w:t>
      </w:r>
      <w:r w:rsidR="00755940" w:rsidRPr="00D20989">
        <w:rPr>
          <w:rFonts w:ascii="PT Astra Serif" w:hAnsi="PT Astra Serif"/>
          <w:b/>
          <w:sz w:val="28"/>
          <w:szCs w:val="28"/>
        </w:rPr>
        <w:t xml:space="preserve"> </w:t>
      </w:r>
    </w:p>
    <w:p w:rsidR="00F23966" w:rsidRPr="00A53FE5" w:rsidRDefault="00F23966" w:rsidP="00F23966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23966" w:rsidRPr="00A53FE5" w:rsidRDefault="00F23966" w:rsidP="00A53FE5">
      <w:pPr>
        <w:jc w:val="center"/>
        <w:rPr>
          <w:rFonts w:ascii="PT Astra Serif" w:hAnsi="PT Astra Serif"/>
          <w:caps/>
          <w:sz w:val="28"/>
          <w:szCs w:val="28"/>
        </w:rPr>
      </w:pPr>
      <w:r w:rsidRPr="00A53FE5">
        <w:rPr>
          <w:rFonts w:ascii="PT Astra Serif" w:hAnsi="PT Astra Serif"/>
          <w:sz w:val="28"/>
          <w:szCs w:val="28"/>
        </w:rPr>
        <w:t xml:space="preserve">О </w:t>
      </w:r>
      <w:r w:rsidR="001E3810" w:rsidRPr="00A53FE5">
        <w:rPr>
          <w:rFonts w:ascii="PT Astra Serif" w:hAnsi="PT Astra Serif"/>
          <w:sz w:val="28"/>
          <w:szCs w:val="28"/>
        </w:rPr>
        <w:t xml:space="preserve">внесении изменений в Решение Совета от </w:t>
      </w:r>
      <w:r w:rsidR="00EF30EB" w:rsidRPr="00A53FE5">
        <w:rPr>
          <w:rFonts w:ascii="PT Astra Serif" w:hAnsi="PT Astra Serif"/>
          <w:sz w:val="28"/>
          <w:szCs w:val="28"/>
        </w:rPr>
        <w:t xml:space="preserve">12.03.2021 № 41 «Об утверждении </w:t>
      </w:r>
      <w:proofErr w:type="gramStart"/>
      <w:r w:rsidR="00EF30EB" w:rsidRPr="00A53FE5">
        <w:rPr>
          <w:rFonts w:ascii="PT Astra Serif" w:hAnsi="PT Astra Serif"/>
          <w:sz w:val="28"/>
          <w:szCs w:val="28"/>
        </w:rPr>
        <w:t>Порядка организации деятельности органов местного самоуправления</w:t>
      </w:r>
      <w:proofErr w:type="gramEnd"/>
      <w:r w:rsidR="00EF30EB" w:rsidRPr="00A53FE5">
        <w:rPr>
          <w:rFonts w:ascii="PT Astra Serif" w:hAnsi="PT Astra Serif"/>
          <w:sz w:val="28"/>
          <w:szCs w:val="28"/>
        </w:rPr>
        <w:t xml:space="preserve"> Нижнеиртышского сельского поселения по выявлению бесхозяйных недвижимых вещей и принятию их в муниципальную собственность Нижнеиртышского сельского поселения Саргатского муниципального района Омской области»</w:t>
      </w:r>
    </w:p>
    <w:p w:rsidR="00F23966" w:rsidRPr="00D20989" w:rsidRDefault="00F23966" w:rsidP="00A53FE5">
      <w:pPr>
        <w:jc w:val="center"/>
        <w:rPr>
          <w:rFonts w:ascii="PT Astra Serif" w:hAnsi="PT Astra Serif"/>
          <w:caps/>
          <w:sz w:val="28"/>
          <w:szCs w:val="28"/>
        </w:rPr>
      </w:pPr>
    </w:p>
    <w:p w:rsidR="008D02F1" w:rsidRPr="00D20989" w:rsidRDefault="001E3810" w:rsidP="00A53FE5">
      <w:pPr>
        <w:jc w:val="both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 xml:space="preserve">В соответствии с </w:t>
      </w:r>
      <w:r w:rsidR="00EF30EB" w:rsidRPr="00D20989">
        <w:rPr>
          <w:rFonts w:ascii="PT Astra Serif" w:hAnsi="PT Astra Serif"/>
          <w:sz w:val="28"/>
          <w:szCs w:val="28"/>
        </w:rPr>
        <w:t xml:space="preserve">Приказом </w:t>
      </w:r>
      <w:proofErr w:type="spellStart"/>
      <w:r w:rsidR="00EF30EB" w:rsidRPr="00D20989">
        <w:rPr>
          <w:rFonts w:ascii="PT Astra Serif" w:hAnsi="PT Astra Serif"/>
          <w:sz w:val="28"/>
          <w:szCs w:val="28"/>
        </w:rPr>
        <w:t>Росреестра</w:t>
      </w:r>
      <w:proofErr w:type="spellEnd"/>
      <w:r w:rsidR="00EF30EB" w:rsidRPr="00D20989">
        <w:rPr>
          <w:rFonts w:ascii="PT Astra Serif" w:hAnsi="PT Astra Serif"/>
          <w:sz w:val="28"/>
          <w:szCs w:val="28"/>
        </w:rPr>
        <w:t xml:space="preserve"> от 15.03.2023 № </w:t>
      </w:r>
      <w:proofErr w:type="gramStart"/>
      <w:r w:rsidR="00EF30EB" w:rsidRPr="00D20989">
        <w:rPr>
          <w:rFonts w:ascii="PT Astra Serif" w:hAnsi="PT Astra Serif"/>
          <w:sz w:val="28"/>
          <w:szCs w:val="28"/>
        </w:rPr>
        <w:t>П</w:t>
      </w:r>
      <w:proofErr w:type="gramEnd"/>
      <w:r w:rsidR="00EF30EB" w:rsidRPr="00D20989">
        <w:rPr>
          <w:rFonts w:ascii="PT Astra Serif" w:hAnsi="PT Astra Serif"/>
          <w:sz w:val="28"/>
          <w:szCs w:val="28"/>
        </w:rPr>
        <w:t>/0086 «Об установлении Порядка принятия на учет бесхозяйных недвижимых вещей»</w:t>
      </w:r>
      <w:r w:rsidRPr="00D20989">
        <w:rPr>
          <w:rFonts w:ascii="PT Astra Serif" w:hAnsi="PT Astra Serif"/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8D02F1" w:rsidRPr="00D20989">
        <w:rPr>
          <w:rFonts w:ascii="PT Astra Serif" w:hAnsi="PT Astra Serif"/>
          <w:sz w:val="28"/>
          <w:szCs w:val="28"/>
        </w:rPr>
        <w:t xml:space="preserve">Уставом Нижнеиртышского сельского поселения Саргатского муниципального района Омской области Совет Нижнеиртышского сельского поселения Саргатского муниципального района Омской области </w:t>
      </w:r>
    </w:p>
    <w:p w:rsidR="00A53FE5" w:rsidRDefault="00A53FE5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E3810" w:rsidRPr="00D20989" w:rsidRDefault="001E3810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D20989">
        <w:rPr>
          <w:rFonts w:ascii="PT Astra Serif" w:hAnsi="PT Astra Serif"/>
          <w:b/>
          <w:sz w:val="28"/>
          <w:szCs w:val="28"/>
        </w:rPr>
        <w:t>РЕШИЛ:</w:t>
      </w:r>
    </w:p>
    <w:p w:rsidR="00EF30EB" w:rsidRPr="00D20989" w:rsidRDefault="00086475" w:rsidP="00D20989">
      <w:pPr>
        <w:pStyle w:val="ad"/>
        <w:numPr>
          <w:ilvl w:val="0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 xml:space="preserve">Дополнить </w:t>
      </w:r>
      <w:r w:rsidR="001E3810" w:rsidRPr="00D20989">
        <w:rPr>
          <w:rFonts w:ascii="PT Astra Serif" w:hAnsi="PT Astra Serif"/>
          <w:sz w:val="28"/>
          <w:szCs w:val="28"/>
        </w:rPr>
        <w:t xml:space="preserve">Решение Совета Нижнеиртышского сельского поселения от </w:t>
      </w:r>
      <w:r w:rsidR="00D20989" w:rsidRPr="00D20989">
        <w:rPr>
          <w:rFonts w:ascii="PT Astra Serif" w:hAnsi="PT Astra Serif"/>
          <w:sz w:val="28"/>
          <w:szCs w:val="28"/>
        </w:rPr>
        <w:t xml:space="preserve">12.03.2021 № 41 «Об утверждении </w:t>
      </w:r>
      <w:proofErr w:type="gramStart"/>
      <w:r w:rsidR="00D20989" w:rsidRPr="00D20989">
        <w:rPr>
          <w:rFonts w:ascii="PT Astra Serif" w:hAnsi="PT Astra Serif"/>
          <w:sz w:val="28"/>
          <w:szCs w:val="28"/>
        </w:rPr>
        <w:t>Порядка организации деятельности органов местного самоуправления</w:t>
      </w:r>
      <w:proofErr w:type="gramEnd"/>
      <w:r w:rsidR="00D20989" w:rsidRPr="00D20989">
        <w:rPr>
          <w:rFonts w:ascii="PT Astra Serif" w:hAnsi="PT Astra Serif"/>
          <w:sz w:val="28"/>
          <w:szCs w:val="28"/>
        </w:rPr>
        <w:t xml:space="preserve"> Нижнеиртышского сельского поселения по выявлению бесхозяйных недвижимых вещей и принятию их в муниципальную собственность Нижнеиртышского сельского поселения Саргатского муниципального района Омской области»</w:t>
      </w:r>
      <w:r w:rsidR="00EF30EB" w:rsidRPr="00D20989">
        <w:rPr>
          <w:rFonts w:ascii="PT Astra Serif" w:hAnsi="PT Astra Serif"/>
          <w:sz w:val="28"/>
          <w:szCs w:val="28"/>
        </w:rPr>
        <w:t>:</w:t>
      </w:r>
    </w:p>
    <w:p w:rsidR="00D20989" w:rsidRDefault="00D20989" w:rsidP="00EF30EB">
      <w:pPr>
        <w:pStyle w:val="ad"/>
        <w:numPr>
          <w:ilvl w:val="1"/>
          <w:numId w:val="2"/>
        </w:numPr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Подпунктом 6.1 к Пункту 6 Порядка:</w:t>
      </w:r>
    </w:p>
    <w:p w:rsidR="00D20989" w:rsidRPr="00D20989" w:rsidRDefault="00D20989" w:rsidP="00D20989">
      <w:pPr>
        <w:pStyle w:val="ad"/>
        <w:ind w:left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«6.1.</w:t>
      </w:r>
      <w:r w:rsidR="00EF30EB" w:rsidRPr="00D20989">
        <w:rPr>
          <w:rFonts w:ascii="PT Astra Serif" w:hAnsi="PT Astra Serif"/>
          <w:sz w:val="28"/>
          <w:szCs w:val="28"/>
        </w:rPr>
        <w:t xml:space="preserve"> Лица, обязанные эксплуатировать линейные объекты, обращаются с заявлением: </w:t>
      </w:r>
    </w:p>
    <w:p w:rsidR="00D20989" w:rsidRPr="00D20989" w:rsidRDefault="00EF30EB" w:rsidP="00D20989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 xml:space="preserve">- посредством личного обращения в многофункциональный центр предоставления государственных и муниципальных услуг; </w:t>
      </w:r>
    </w:p>
    <w:p w:rsidR="00EF30EB" w:rsidRDefault="00EF30EB" w:rsidP="00D20989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>-посредством использования информационно-телекоммуникационных сетей общего пользования, в том числе сети "Интернет", федеральной государственной информационной системы "Единый портал государственных и муниципальных услуг (функций)" (далее - Единый портал), официального сайта органа регистрации прав в информационно-телекоммуникационной сети "Интернет" (далее - официальный сайт) или иных информационных технологий взаимодейс</w:t>
      </w:r>
      <w:r w:rsidR="00D20989" w:rsidRPr="00D20989">
        <w:rPr>
          <w:rFonts w:ascii="PT Astra Serif" w:hAnsi="PT Astra Serif"/>
          <w:sz w:val="28"/>
          <w:szCs w:val="28"/>
        </w:rPr>
        <w:t>твия с органом регистрации прав</w:t>
      </w:r>
      <w:r w:rsidRPr="00D20989">
        <w:rPr>
          <w:rFonts w:ascii="PT Astra Serif" w:hAnsi="PT Astra Serif"/>
          <w:sz w:val="28"/>
          <w:szCs w:val="28"/>
        </w:rPr>
        <w:t>.</w:t>
      </w:r>
      <w:r w:rsidR="00D20989">
        <w:rPr>
          <w:rFonts w:ascii="PT Astra Serif" w:hAnsi="PT Astra Serif"/>
          <w:sz w:val="28"/>
          <w:szCs w:val="28"/>
        </w:rPr>
        <w:t>»</w:t>
      </w:r>
    </w:p>
    <w:p w:rsidR="00D20989" w:rsidRDefault="00D20989" w:rsidP="00D20989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 Подпунктом 5</w:t>
      </w:r>
      <w:r w:rsidRPr="00D20989">
        <w:rPr>
          <w:rFonts w:ascii="PT Astra Serif" w:hAnsi="PT Astra Serif"/>
          <w:sz w:val="28"/>
          <w:szCs w:val="28"/>
        </w:rPr>
        <w:t>.1 к Пункт</w:t>
      </w:r>
      <w:r>
        <w:rPr>
          <w:rFonts w:ascii="PT Astra Serif" w:hAnsi="PT Astra Serif"/>
          <w:sz w:val="28"/>
          <w:szCs w:val="28"/>
        </w:rPr>
        <w:t>у 5 Порядка</w:t>
      </w:r>
      <w:r w:rsidRPr="00D20989">
        <w:rPr>
          <w:rFonts w:ascii="PT Astra Serif" w:hAnsi="PT Astra Serif"/>
          <w:sz w:val="28"/>
          <w:szCs w:val="28"/>
        </w:rPr>
        <w:t>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D20989" w:rsidRDefault="00D20989" w:rsidP="00D20989">
      <w:pPr>
        <w:pStyle w:val="ad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«5.1. П</w:t>
      </w:r>
      <w:r w:rsidRPr="00D20989">
        <w:rPr>
          <w:rFonts w:ascii="PT Astra Serif" w:hAnsi="PT Astra Serif"/>
          <w:sz w:val="28"/>
          <w:szCs w:val="28"/>
        </w:rPr>
        <w:t xml:space="preserve">осле принятия на учет в качестве бесхозяйного объекта недвижимого имущества в связи с отказом собственника от права </w:t>
      </w:r>
      <w:r w:rsidRPr="00D20989">
        <w:rPr>
          <w:rFonts w:ascii="PT Astra Serif" w:hAnsi="PT Astra Serif"/>
          <w:sz w:val="28"/>
          <w:szCs w:val="28"/>
        </w:rPr>
        <w:lastRenderedPageBreak/>
        <w:t>собственности на него в срок не позднее пяти рабочих дней орган регистрации прав направляет уведомление о принятии на учет бесхозяйного объекта недвижимого имущества, от права собственности на который собственник отказался лицам, обязанным эксплуатировать линейные объекты, и отказавшемуся (отказавшимся) от права собственности лицу (лицам) в форме электронного документа в том числе посредством Единого портала или официального сайта с использованием единой системы идентификации и аутентификации (далее - личный кабинет).</w:t>
      </w:r>
      <w:r>
        <w:rPr>
          <w:rFonts w:ascii="PT Astra Serif" w:hAnsi="PT Astra Serif"/>
          <w:sz w:val="28"/>
          <w:szCs w:val="28"/>
        </w:rPr>
        <w:t>»</w:t>
      </w:r>
    </w:p>
    <w:p w:rsidR="002501D9" w:rsidRDefault="002501D9" w:rsidP="002501D9">
      <w:pPr>
        <w:ind w:firstLine="567"/>
        <w:jc w:val="both"/>
      </w:pPr>
      <w:r w:rsidRPr="002501D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3. </w:t>
      </w:r>
      <w:r w:rsidRPr="002501D9">
        <w:rPr>
          <w:rFonts w:ascii="PT Astra Serif" w:hAnsi="PT Astra Serif"/>
          <w:sz w:val="28"/>
          <w:szCs w:val="28"/>
        </w:rPr>
        <w:t>Подпунктом 5.2. к Пункту 5 Порядка</w:t>
      </w:r>
      <w:r w:rsidRPr="002501D9">
        <w:t>:</w:t>
      </w:r>
    </w:p>
    <w:p w:rsidR="002501D9" w:rsidRDefault="002501D9" w:rsidP="002501D9">
      <w:pPr>
        <w:ind w:firstLine="567"/>
        <w:jc w:val="both"/>
        <w:rPr>
          <w:sz w:val="28"/>
          <w:szCs w:val="28"/>
        </w:rPr>
      </w:pPr>
      <w:r w:rsidRPr="002501D9">
        <w:rPr>
          <w:sz w:val="28"/>
          <w:szCs w:val="28"/>
        </w:rPr>
        <w:t xml:space="preserve"> «5.2. После принятия на учет объекта недвижимого имущества, который не имеет собственника или собственник которого неизвестен, в качестве бесхозяйного орган регистрации прав в срок не позднее пяти рабочих дней направляет уведомление о принятии на учет бесхозяйного объекта недвижимого имущества лицам, обязанным осуществлять эксплуатацию линейных объектов, обратившимся с заявлением, в форме электронного документа одним из следующих способов: </w:t>
      </w:r>
    </w:p>
    <w:p w:rsidR="002501D9" w:rsidRDefault="002501D9" w:rsidP="002501D9">
      <w:pPr>
        <w:ind w:firstLine="567"/>
        <w:jc w:val="both"/>
        <w:rPr>
          <w:sz w:val="28"/>
          <w:szCs w:val="28"/>
        </w:rPr>
      </w:pPr>
      <w:r w:rsidRPr="002501D9">
        <w:rPr>
          <w:sz w:val="28"/>
          <w:szCs w:val="28"/>
        </w:rPr>
        <w:t xml:space="preserve">- посредством направления ссылки на электронный документ, размещенный на официальном сайте, по адресу электронной почты, содержащемуся в заявлении; </w:t>
      </w:r>
    </w:p>
    <w:p w:rsidR="002501D9" w:rsidRDefault="002501D9" w:rsidP="002501D9">
      <w:pPr>
        <w:ind w:firstLine="567"/>
        <w:jc w:val="both"/>
        <w:rPr>
          <w:sz w:val="28"/>
          <w:szCs w:val="28"/>
        </w:rPr>
      </w:pPr>
      <w:r w:rsidRPr="002501D9">
        <w:rPr>
          <w:sz w:val="28"/>
          <w:szCs w:val="28"/>
        </w:rPr>
        <w:t>- посредством Единого портала или личного кабинета</w:t>
      </w:r>
      <w:r>
        <w:rPr>
          <w:sz w:val="28"/>
          <w:szCs w:val="28"/>
        </w:rPr>
        <w:t>».</w:t>
      </w:r>
    </w:p>
    <w:p w:rsidR="002501D9" w:rsidRDefault="002501D9" w:rsidP="00250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Подпунктом 10.1. к Пункту 10</w:t>
      </w:r>
      <w:r w:rsidRPr="002501D9">
        <w:rPr>
          <w:sz w:val="28"/>
          <w:szCs w:val="28"/>
        </w:rPr>
        <w:t xml:space="preserve"> Порядка:</w:t>
      </w:r>
    </w:p>
    <w:p w:rsidR="002501D9" w:rsidRPr="002501D9" w:rsidRDefault="002501D9" w:rsidP="002501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«10.1. У</w:t>
      </w:r>
      <w:r w:rsidRPr="002501D9">
        <w:rPr>
          <w:sz w:val="28"/>
          <w:szCs w:val="28"/>
        </w:rPr>
        <w:t>ведомление о невозможности принятия на учет в качестве бесхозяйного объекта недвижимого имущества направляется лицам, обязанным эксплуатировать линейные объекты, в форме электронного документа одним из следующих способов: - посредством направления ссылки на электронный документ, размещенный на официальном сайте, по адресу электронной почты, содержащемуся в заявлении; - посредством Единого портала или личного кабинета</w:t>
      </w:r>
      <w:r>
        <w:rPr>
          <w:sz w:val="28"/>
          <w:szCs w:val="28"/>
        </w:rPr>
        <w:t>.»</w:t>
      </w:r>
    </w:p>
    <w:p w:rsidR="008D02F1" w:rsidRPr="00D20989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D20989">
        <w:rPr>
          <w:rFonts w:ascii="PT Astra Serif" w:eastAsia="Calibri" w:hAnsi="PT Astra Serif"/>
          <w:color w:val="000000"/>
          <w:sz w:val="28"/>
          <w:szCs w:val="28"/>
        </w:rPr>
        <w:t>2</w:t>
      </w:r>
      <w:r w:rsidR="008D02F1" w:rsidRPr="00D20989">
        <w:rPr>
          <w:rFonts w:ascii="PT Astra Serif" w:eastAsia="Calibri" w:hAnsi="PT Astra Serif"/>
          <w:color w:val="000000"/>
          <w:sz w:val="28"/>
          <w:szCs w:val="28"/>
        </w:rPr>
        <w:t>. Опубликовать настоящее решение после его государственной регистрации в печатном издании - «Нижнеиртышский муниципальный вестник».</w:t>
      </w:r>
    </w:p>
    <w:p w:rsidR="00153476" w:rsidRPr="00D20989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D20989"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8D02F1" w:rsidRPr="00D20989">
        <w:rPr>
          <w:rFonts w:ascii="PT Astra Serif" w:eastAsia="Calibri" w:hAnsi="PT Astra Serif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D20989" w:rsidRDefault="00F23966" w:rsidP="00F2396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A53FE5" w:rsidRDefault="00F23966" w:rsidP="00B64B6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B64B6E" w:rsidRPr="00D20989" w:rsidRDefault="00B64B6E" w:rsidP="00B64B6E">
      <w:pPr>
        <w:widowControl w:val="0"/>
        <w:rPr>
          <w:rFonts w:ascii="PT Astra Serif" w:hAnsi="PT Astra Serif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 xml:space="preserve">Нижнеиртышского сельского поселения </w:t>
      </w:r>
    </w:p>
    <w:p w:rsidR="00A53FE5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hAnsi="PT Astra Serif"/>
          <w:sz w:val="28"/>
          <w:szCs w:val="28"/>
        </w:rPr>
        <w:t>Саргатского</w:t>
      </w:r>
      <w:r w:rsidR="00F23966" w:rsidRPr="00D20989">
        <w:rPr>
          <w:rFonts w:ascii="PT Astra Serif" w:hAnsi="PT Astra Serif"/>
          <w:sz w:val="28"/>
          <w:szCs w:val="28"/>
        </w:rPr>
        <w:t xml:space="preserve"> </w:t>
      </w:r>
      <w:r w:rsidR="00F23966" w:rsidRPr="00D20989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  <w:r w:rsidR="00802EB5" w:rsidRPr="00D20989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23966" w:rsidRPr="00D20989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A53FE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  </w:t>
      </w:r>
      <w:bookmarkStart w:id="0" w:name="_GoBack"/>
      <w:bookmarkEnd w:id="0"/>
      <w:r w:rsidR="00A53FE5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 xml:space="preserve">Н.М. </w:t>
      </w:r>
      <w:proofErr w:type="spellStart"/>
      <w:r w:rsidR="00F22807" w:rsidRPr="00D20989">
        <w:rPr>
          <w:rFonts w:ascii="PT Astra Serif" w:eastAsia="Calibri" w:hAnsi="PT Astra Serif"/>
          <w:sz w:val="28"/>
          <w:szCs w:val="28"/>
          <w:lang w:eastAsia="en-US"/>
        </w:rPr>
        <w:t>Ососова</w:t>
      </w:r>
      <w:proofErr w:type="spellEnd"/>
    </w:p>
    <w:sectPr w:rsidR="00F23966" w:rsidRPr="00D20989" w:rsidSect="00A53FE5"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26" w:rsidRDefault="00184426" w:rsidP="00596DFB">
      <w:r>
        <w:separator/>
      </w:r>
    </w:p>
  </w:endnote>
  <w:endnote w:type="continuationSeparator" w:id="0">
    <w:p w:rsidR="00184426" w:rsidRDefault="00184426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26" w:rsidRDefault="00184426" w:rsidP="00596DFB">
      <w:r>
        <w:separator/>
      </w:r>
    </w:p>
  </w:footnote>
  <w:footnote w:type="continuationSeparator" w:id="0">
    <w:p w:rsidR="00184426" w:rsidRDefault="00184426" w:rsidP="00596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DA0B2F"/>
    <w:multiLevelType w:val="multilevel"/>
    <w:tmpl w:val="178CBD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71DC"/>
    <w:rsid w:val="00120BE5"/>
    <w:rsid w:val="00124917"/>
    <w:rsid w:val="0013250E"/>
    <w:rsid w:val="00135DD3"/>
    <w:rsid w:val="00136582"/>
    <w:rsid w:val="00153476"/>
    <w:rsid w:val="001810ED"/>
    <w:rsid w:val="00184426"/>
    <w:rsid w:val="001A7D14"/>
    <w:rsid w:val="001B6815"/>
    <w:rsid w:val="001E3810"/>
    <w:rsid w:val="002036D1"/>
    <w:rsid w:val="00213111"/>
    <w:rsid w:val="00231CF7"/>
    <w:rsid w:val="0023465D"/>
    <w:rsid w:val="002501D9"/>
    <w:rsid w:val="002B160A"/>
    <w:rsid w:val="002B2575"/>
    <w:rsid w:val="002C6BF0"/>
    <w:rsid w:val="003611CB"/>
    <w:rsid w:val="00373733"/>
    <w:rsid w:val="003A6D70"/>
    <w:rsid w:val="003D0EFE"/>
    <w:rsid w:val="003D3548"/>
    <w:rsid w:val="003F3FE4"/>
    <w:rsid w:val="004166EB"/>
    <w:rsid w:val="00431FF0"/>
    <w:rsid w:val="0043317F"/>
    <w:rsid w:val="00440B44"/>
    <w:rsid w:val="00456D75"/>
    <w:rsid w:val="004572E7"/>
    <w:rsid w:val="00467FCE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76F39"/>
    <w:rsid w:val="00682E70"/>
    <w:rsid w:val="006C7F2E"/>
    <w:rsid w:val="006D5492"/>
    <w:rsid w:val="006F48CC"/>
    <w:rsid w:val="006F4A7F"/>
    <w:rsid w:val="006F5DAD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B209A"/>
    <w:rsid w:val="007D38C5"/>
    <w:rsid w:val="007F7B47"/>
    <w:rsid w:val="00802083"/>
    <w:rsid w:val="00802EB5"/>
    <w:rsid w:val="0081675B"/>
    <w:rsid w:val="00856D06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435E0"/>
    <w:rsid w:val="00944841"/>
    <w:rsid w:val="0096430C"/>
    <w:rsid w:val="0097338E"/>
    <w:rsid w:val="00982A95"/>
    <w:rsid w:val="00984275"/>
    <w:rsid w:val="009B7491"/>
    <w:rsid w:val="009C154F"/>
    <w:rsid w:val="009C60AE"/>
    <w:rsid w:val="009F051D"/>
    <w:rsid w:val="00A3413E"/>
    <w:rsid w:val="00A53FE5"/>
    <w:rsid w:val="00A559A2"/>
    <w:rsid w:val="00A74CCE"/>
    <w:rsid w:val="00A945CE"/>
    <w:rsid w:val="00AA4C05"/>
    <w:rsid w:val="00AA606B"/>
    <w:rsid w:val="00AB4ACD"/>
    <w:rsid w:val="00AE3A4A"/>
    <w:rsid w:val="00B00954"/>
    <w:rsid w:val="00B04650"/>
    <w:rsid w:val="00B244D3"/>
    <w:rsid w:val="00B42B53"/>
    <w:rsid w:val="00B47921"/>
    <w:rsid w:val="00B64B6E"/>
    <w:rsid w:val="00B73C48"/>
    <w:rsid w:val="00B800E6"/>
    <w:rsid w:val="00B86DA0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D5D8A"/>
    <w:rsid w:val="00CF0FEA"/>
    <w:rsid w:val="00CF2598"/>
    <w:rsid w:val="00D05105"/>
    <w:rsid w:val="00D17B0C"/>
    <w:rsid w:val="00D20989"/>
    <w:rsid w:val="00D23716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F30EB"/>
    <w:rsid w:val="00EF75AB"/>
    <w:rsid w:val="00F07696"/>
    <w:rsid w:val="00F1140E"/>
    <w:rsid w:val="00F11524"/>
    <w:rsid w:val="00F2190F"/>
    <w:rsid w:val="00F22807"/>
    <w:rsid w:val="00F23966"/>
    <w:rsid w:val="00F612C1"/>
    <w:rsid w:val="00F66771"/>
    <w:rsid w:val="00F81A88"/>
    <w:rsid w:val="00F81C89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3CD3-1BB9-433C-A5DE-B26770C91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admin</cp:lastModifiedBy>
  <cp:revision>3</cp:revision>
  <cp:lastPrinted>2024-09-04T05:41:00Z</cp:lastPrinted>
  <dcterms:created xsi:type="dcterms:W3CDTF">2025-03-30T08:49:00Z</dcterms:created>
  <dcterms:modified xsi:type="dcterms:W3CDTF">2025-04-04T06:17:00Z</dcterms:modified>
</cp:coreProperties>
</file>